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91" w:rsidRDefault="002C2891"/>
    <w:p w:rsidR="002C2891" w:rsidRDefault="002C2891"/>
    <w:p w:rsidR="001938E0" w:rsidRDefault="001938E0">
      <w:r>
        <w:t xml:space="preserve">Gemäß § 17 </w:t>
      </w:r>
      <w:r w:rsidR="005263E6">
        <w:t>Abs. 2</w:t>
      </w:r>
      <w:r>
        <w:t xml:space="preserve"> des Kirchengesetzes über den Datenschutz der Evangelischen Kirche in Deutschland (DSG-EKD) erhalten Sie die dort aufgeführten Informationen:</w:t>
      </w:r>
    </w:p>
    <w:p w:rsidR="001938E0" w:rsidRDefault="001938E0"/>
    <w:p w:rsidR="001938E0" w:rsidRDefault="001938E0"/>
    <w:p w:rsidR="001938E0" w:rsidRDefault="001938E0"/>
    <w:p w:rsidR="001938E0" w:rsidRDefault="00FA0A41" w:rsidP="001938E0">
      <w:pPr>
        <w:pStyle w:val="Listenabsatz"/>
        <w:numPr>
          <w:ilvl w:val="0"/>
          <w:numId w:val="1"/>
        </w:numPr>
      </w:pPr>
      <w:r>
        <w:t>Dauer, für die personenbezogene</w:t>
      </w:r>
      <w:r w:rsidR="005263E6">
        <w:t xml:space="preserve"> Informationen gespeichert werden</w:t>
      </w:r>
      <w:r w:rsidR="001938E0">
        <w:t>:</w:t>
      </w:r>
    </w:p>
    <w:p w:rsidR="001938E0" w:rsidRDefault="001938E0" w:rsidP="001938E0"/>
    <w:p w:rsidR="002C2891" w:rsidRDefault="005263E6" w:rsidP="001938E0">
      <w:r>
        <w:t xml:space="preserve">z.B.: </w:t>
      </w:r>
    </w:p>
    <w:p w:rsidR="001938E0" w:rsidRDefault="005263E6" w:rsidP="002C2891">
      <w:pPr>
        <w:pStyle w:val="Listenabsatz"/>
        <w:numPr>
          <w:ilvl w:val="0"/>
          <w:numId w:val="3"/>
        </w:numPr>
      </w:pPr>
      <w:r>
        <w:t xml:space="preserve">abrechnungsrelevante Informationen 10 Jahre </w:t>
      </w:r>
      <w:r w:rsidR="002C2891">
        <w:t>gemäß der</w:t>
      </w:r>
      <w:r w:rsidR="00213FAB">
        <w:t xml:space="preserve"> </w:t>
      </w:r>
      <w:r w:rsidR="007856B5" w:rsidRPr="00213FAB">
        <w:t>Kirchlichen Haushaltordnung</w:t>
      </w:r>
      <w:r w:rsidR="007856B5">
        <w:rPr>
          <w:strike/>
        </w:rPr>
        <w:t xml:space="preserve"> </w:t>
      </w:r>
      <w:r w:rsidR="002C2891">
        <w:t xml:space="preserve"> der Landeskirche</w:t>
      </w:r>
    </w:p>
    <w:p w:rsidR="002C2891" w:rsidRDefault="002C2891" w:rsidP="002C2891">
      <w:pPr>
        <w:pStyle w:val="Listenabsatz"/>
        <w:numPr>
          <w:ilvl w:val="0"/>
          <w:numId w:val="3"/>
        </w:numPr>
      </w:pPr>
      <w:r>
        <w:t>Daten von Kindern und deren Sorgeberechtigten</w:t>
      </w:r>
      <w:r w:rsidR="00FA0A41">
        <w:tab/>
        <w:t xml:space="preserve">10 Jahre für abrechnungsrelevante Daten nach Handelsgesetzbuch und Abgabenordnung und </w:t>
      </w:r>
    </w:p>
    <w:p w:rsidR="002C2891" w:rsidRDefault="002C2891" w:rsidP="002C2891">
      <w:pPr>
        <w:pStyle w:val="Listenabsatz"/>
        <w:numPr>
          <w:ilvl w:val="0"/>
          <w:numId w:val="3"/>
        </w:numPr>
      </w:pPr>
      <w:r>
        <w:t>Daten von Bestatteten auf kirchlichen Friedhöfen: 20 Jahre entsprechend der Liegedauer / 10 Jahre nach Abschluss der Liegedauer im Blick auf finanztechnische Daten</w:t>
      </w:r>
    </w:p>
    <w:p w:rsidR="001938E0" w:rsidRDefault="001938E0" w:rsidP="001938E0"/>
    <w:p w:rsidR="002C2891" w:rsidRDefault="002C2891" w:rsidP="001938E0"/>
    <w:p w:rsidR="001938E0" w:rsidRDefault="001938E0" w:rsidP="001938E0"/>
    <w:p w:rsidR="001938E0" w:rsidRDefault="005263E6" w:rsidP="001938E0">
      <w:pPr>
        <w:pStyle w:val="Listenabsatz"/>
        <w:numPr>
          <w:ilvl w:val="0"/>
          <w:numId w:val="1"/>
        </w:numPr>
      </w:pPr>
      <w:r>
        <w:t>Recht auf Auskunft, Berichtigung und Löschung, Recht auf Einschränkung der Verarbeitung, Datenüberübertragbarkeit und Widerspruchsrecht</w:t>
      </w:r>
    </w:p>
    <w:p w:rsidR="005263E6" w:rsidRDefault="005263E6" w:rsidP="005263E6"/>
    <w:p w:rsidR="00FA0A41" w:rsidRDefault="005263E6" w:rsidP="001938E0">
      <w:r>
        <w:t>Ihr</w:t>
      </w:r>
      <w:r w:rsidR="00FA0A41">
        <w:t>e</w:t>
      </w:r>
      <w:r>
        <w:t xml:space="preserve"> Rechte im Blick auf  personenbezogene Datenverarbeitung </w:t>
      </w:r>
      <w:r w:rsidR="00FA0A41">
        <w:t>gemäß DSG-EKD</w:t>
      </w:r>
      <w:r>
        <w:t xml:space="preserve"> sind </w:t>
      </w:r>
      <w:r w:rsidR="00FA0A41">
        <w:t>nachfolgende:</w:t>
      </w:r>
    </w:p>
    <w:p w:rsidR="00FA0A41" w:rsidRDefault="00FA0A41" w:rsidP="001938E0"/>
    <w:p w:rsidR="00FA0A41" w:rsidRDefault="00FA0A41" w:rsidP="001938E0">
      <w:r>
        <w:t>§ 16 Transparente Information, Kommunikation</w:t>
      </w:r>
    </w:p>
    <w:p w:rsidR="00FA0A41" w:rsidRDefault="00FA0A41" w:rsidP="001938E0">
      <w:r>
        <w:t>§ 17 Informationspflicht bei unmittelbarer Datenerhebung</w:t>
      </w:r>
    </w:p>
    <w:p w:rsidR="00FA0A41" w:rsidRDefault="00FA0A41" w:rsidP="001938E0">
      <w:r>
        <w:t>§ 18 Informationspflicht bei mittelbarer Datenerhebung</w:t>
      </w:r>
    </w:p>
    <w:p w:rsidR="00FA0A41" w:rsidRDefault="00FA0A41" w:rsidP="001938E0">
      <w:r>
        <w:t>§ 19 Auskunftsrecht</w:t>
      </w:r>
    </w:p>
    <w:p w:rsidR="00FA0A41" w:rsidRDefault="00FA0A41" w:rsidP="001938E0">
      <w:r>
        <w:t>§ 20 Recht auf Berichtigung</w:t>
      </w:r>
    </w:p>
    <w:p w:rsidR="00FA0A41" w:rsidRDefault="00FA0A41" w:rsidP="001938E0">
      <w:r>
        <w:t>§ 21 Recht auf Löschung</w:t>
      </w:r>
    </w:p>
    <w:p w:rsidR="00FA0A41" w:rsidRDefault="00FA0A41" w:rsidP="001938E0">
      <w:r>
        <w:t>§ 22 Recht auf Einschränkung der Verarbeitung</w:t>
      </w:r>
    </w:p>
    <w:p w:rsidR="00FA0A41" w:rsidRDefault="00FA0A41" w:rsidP="001938E0">
      <w:r>
        <w:t>§ 23 Informationspflicht bei Berichtigung, Löschung oder Einschränkung der Verarbeitung</w:t>
      </w:r>
    </w:p>
    <w:p w:rsidR="00FA0A41" w:rsidRDefault="00FA0A41" w:rsidP="001938E0">
      <w:r>
        <w:t>§ 24 Recht auf Datenübertragbarkeit</w:t>
      </w:r>
    </w:p>
    <w:p w:rsidR="00FA0A41" w:rsidRDefault="00FA0A41" w:rsidP="001938E0">
      <w:r>
        <w:t>§ 25 Widerspruchsrecht</w:t>
      </w:r>
    </w:p>
    <w:p w:rsidR="00FA0A41" w:rsidRDefault="00FA0A41" w:rsidP="001938E0"/>
    <w:p w:rsidR="001938E0" w:rsidRDefault="005263E6" w:rsidP="001938E0">
      <w:r>
        <w:t xml:space="preserve"> Diese Rechte können Sie gegenüber ………………………………… schriftlich geltend machen.</w:t>
      </w:r>
    </w:p>
    <w:p w:rsidR="001938E0" w:rsidRDefault="001938E0" w:rsidP="001938E0"/>
    <w:p w:rsidR="002C2891" w:rsidRDefault="002C2891" w:rsidP="001938E0"/>
    <w:p w:rsidR="001938E0" w:rsidRDefault="001938E0" w:rsidP="001938E0"/>
    <w:p w:rsidR="001938E0" w:rsidRDefault="005263E6" w:rsidP="001938E0">
      <w:pPr>
        <w:pStyle w:val="Listenabsatz"/>
        <w:numPr>
          <w:ilvl w:val="0"/>
          <w:numId w:val="1"/>
        </w:numPr>
      </w:pPr>
      <w:r>
        <w:t>Beschwerderecht im Blick auf personenbezogene Datenverarbeitung.</w:t>
      </w:r>
    </w:p>
    <w:p w:rsidR="005263E6" w:rsidRDefault="005263E6" w:rsidP="005263E6"/>
    <w:p w:rsidR="005263E6" w:rsidRDefault="005263E6" w:rsidP="005263E6">
      <w:r>
        <w:t>Ihr Beschwerderecht bezüglich der Verarbeitung Ihrer personenbezogenen Daten machen Sie bitte bei nachfolgender Aufsichtsbehörde geltend:</w:t>
      </w:r>
    </w:p>
    <w:p w:rsidR="005263E6" w:rsidRDefault="005263E6" w:rsidP="005263E6"/>
    <w:p w:rsidR="005263E6" w:rsidRDefault="005263E6" w:rsidP="005263E6">
      <w:r>
        <w:t>Der Datenschutzbeauftragte für Kirche und Diakonie</w:t>
      </w:r>
    </w:p>
    <w:p w:rsidR="005263E6" w:rsidRDefault="005263E6" w:rsidP="005263E6">
      <w:r>
        <w:t>der Ev.-Luth. Landeskirche Sachsens</w:t>
      </w:r>
    </w:p>
    <w:p w:rsidR="005263E6" w:rsidRDefault="005263E6" w:rsidP="005263E6">
      <w:r>
        <w:t>der Evangelischen Landeskirche Anhalts</w:t>
      </w:r>
    </w:p>
    <w:p w:rsidR="005263E6" w:rsidRDefault="005263E6" w:rsidP="005263E6">
      <w:r>
        <w:t>des Diakonischen Werkes der Ev.-Luth. Landeskirche Sachsens e.V.</w:t>
      </w:r>
    </w:p>
    <w:p w:rsidR="005263E6" w:rsidRDefault="005263E6" w:rsidP="005263E6">
      <w:r>
        <w:t>des Diakonischen Werkes Evangelischer Kirchen in Mitteldeutschland e.V.</w:t>
      </w:r>
    </w:p>
    <w:p w:rsidR="005263E6" w:rsidRDefault="005263E6" w:rsidP="005263E6">
      <w:proofErr w:type="spellStart"/>
      <w:r>
        <w:t>Reichenbrander</w:t>
      </w:r>
      <w:proofErr w:type="spellEnd"/>
      <w:r>
        <w:t xml:space="preserve"> Str. 4</w:t>
      </w:r>
      <w:bookmarkStart w:id="0" w:name="_GoBack"/>
      <w:bookmarkEnd w:id="0"/>
    </w:p>
    <w:p w:rsidR="005263E6" w:rsidRDefault="005263E6" w:rsidP="005263E6">
      <w:r>
        <w:t>09117 Chemnitz</w:t>
      </w:r>
    </w:p>
    <w:p w:rsidR="005263E6" w:rsidRDefault="005263E6" w:rsidP="005263E6">
      <w:r>
        <w:t>Tel.: 0351/4692-460</w:t>
      </w:r>
    </w:p>
    <w:p w:rsidR="005263E6" w:rsidRDefault="005263E6" w:rsidP="005263E6">
      <w:r>
        <w:t>Fax: 0351/4692-469</w:t>
      </w:r>
    </w:p>
    <w:p w:rsidR="005263E6" w:rsidRDefault="005263E6" w:rsidP="005263E6">
      <w:r>
        <w:t>Handy: +491713485795</w:t>
      </w:r>
    </w:p>
    <w:p w:rsidR="005263E6" w:rsidRDefault="005263E6" w:rsidP="005263E6">
      <w:r>
        <w:t>E-Mail: Datenschutzbeauftragter@evlks.de</w:t>
      </w:r>
    </w:p>
    <w:p w:rsidR="001938E0" w:rsidRDefault="001938E0" w:rsidP="001938E0"/>
    <w:p w:rsidR="001938E0" w:rsidRDefault="001938E0" w:rsidP="001938E0"/>
    <w:p w:rsidR="00213FAB" w:rsidRDefault="00213FAB" w:rsidP="001938E0"/>
    <w:p w:rsidR="00213FAB" w:rsidRDefault="00213FAB" w:rsidP="001938E0"/>
    <w:p w:rsidR="00213FAB" w:rsidRDefault="00213FAB" w:rsidP="001938E0"/>
    <w:p w:rsidR="00213FAB" w:rsidRDefault="00213FAB" w:rsidP="001938E0"/>
    <w:p w:rsidR="00213FAB" w:rsidRDefault="00213FAB" w:rsidP="001938E0"/>
    <w:p w:rsidR="001938E0" w:rsidRDefault="001622A3" w:rsidP="001938E0">
      <w:pPr>
        <w:pStyle w:val="Listenabsatz"/>
        <w:numPr>
          <w:ilvl w:val="0"/>
          <w:numId w:val="1"/>
        </w:numPr>
      </w:pPr>
      <w:r>
        <w:t>Bereitstellung Ihrer personenbezogenen Informationen</w:t>
      </w:r>
    </w:p>
    <w:p w:rsidR="001938E0" w:rsidRDefault="001938E0" w:rsidP="001938E0"/>
    <w:p w:rsidR="007856B5" w:rsidRDefault="001622A3" w:rsidP="001938E0">
      <w:r>
        <w:t xml:space="preserve">Die Bereitstellung Ihrer personenbezogenen Informationen </w:t>
      </w:r>
    </w:p>
    <w:p w:rsidR="007856B5" w:rsidRDefault="007856B5" w:rsidP="001938E0"/>
    <w:p w:rsidR="007856B5" w:rsidRDefault="007856B5" w:rsidP="001938E0"/>
    <w:p w:rsidR="00213FAB" w:rsidRPr="00213FAB" w:rsidRDefault="00213FAB" w:rsidP="007856B5">
      <w:r w:rsidRPr="00213FAB">
        <w:rPr>
          <w:rFonts w:ascii="Arial" w:hAnsi="Arial" w:cs="Arial"/>
          <w:sz w:val="32"/>
          <w:szCs w:val="32"/>
        </w:rPr>
        <w:lastRenderedPageBreak/>
        <w:t>□</w:t>
      </w:r>
      <w:r w:rsidRPr="00213FAB">
        <w:t xml:space="preserve"> </w:t>
      </w:r>
      <w:r w:rsidR="007856B5" w:rsidRPr="00213FAB">
        <w:t xml:space="preserve">Ist durch </w:t>
      </w:r>
      <w:r w:rsidR="007856B5" w:rsidRPr="00213FAB">
        <w:rPr>
          <w:i/>
        </w:rPr>
        <w:t>………………………………………(hier die einschlägige Rechtsgrundlage einfügen)</w:t>
      </w:r>
      <w:r w:rsidR="007856B5" w:rsidRPr="00213FAB">
        <w:t xml:space="preserve">  rechtlich</w:t>
      </w:r>
    </w:p>
    <w:p w:rsidR="007856B5" w:rsidRPr="00213FAB" w:rsidRDefault="00213FAB" w:rsidP="007856B5">
      <w:r w:rsidRPr="00213FAB">
        <w:t xml:space="preserve">     </w:t>
      </w:r>
      <w:r w:rsidR="007856B5" w:rsidRPr="00213FAB">
        <w:t xml:space="preserve">vorgeschrieben </w:t>
      </w:r>
    </w:p>
    <w:p w:rsidR="007856B5" w:rsidRPr="00213FAB" w:rsidRDefault="007856B5" w:rsidP="001938E0"/>
    <w:p w:rsidR="007856B5" w:rsidRPr="00213FAB" w:rsidRDefault="007856B5" w:rsidP="001938E0">
      <w:r w:rsidRPr="00213FAB">
        <w:t>oder</w:t>
      </w:r>
    </w:p>
    <w:p w:rsidR="007856B5" w:rsidRPr="00213FAB" w:rsidRDefault="007856B5" w:rsidP="001938E0"/>
    <w:p w:rsidR="00213FAB" w:rsidRPr="00213FAB" w:rsidRDefault="00213FAB" w:rsidP="001938E0">
      <w:r w:rsidRPr="00213FAB">
        <w:rPr>
          <w:rFonts w:ascii="Arial" w:hAnsi="Arial" w:cs="Arial"/>
          <w:sz w:val="32"/>
          <w:szCs w:val="32"/>
        </w:rPr>
        <w:t>□</w:t>
      </w:r>
      <w:r w:rsidRPr="00213FAB">
        <w:rPr>
          <w:rFonts w:ascii="Arial" w:hAnsi="Arial" w:cs="Arial"/>
          <w:sz w:val="32"/>
          <w:szCs w:val="32"/>
        </w:rPr>
        <w:t xml:space="preserve"> </w:t>
      </w:r>
      <w:r w:rsidR="007856B5" w:rsidRPr="00213FAB">
        <w:t>Ist für einen Vertragsabschluss erforderlich; bei Nichtbereitstellung kann der Vertrag nicht abgeschlossen</w:t>
      </w:r>
    </w:p>
    <w:p w:rsidR="007856B5" w:rsidRDefault="00213FAB" w:rsidP="001938E0">
      <w:r w:rsidRPr="00213FAB">
        <w:t xml:space="preserve">    </w:t>
      </w:r>
      <w:r w:rsidR="007856B5" w:rsidRPr="00213FAB">
        <w:t xml:space="preserve"> werden.</w:t>
      </w:r>
      <w:r w:rsidR="007856B5">
        <w:t xml:space="preserve"> </w:t>
      </w:r>
    </w:p>
    <w:p w:rsidR="007856B5" w:rsidRDefault="007856B5" w:rsidP="001938E0"/>
    <w:sectPr w:rsidR="007856B5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E0" w:rsidRDefault="001938E0" w:rsidP="001938E0">
      <w:r>
        <w:separator/>
      </w:r>
    </w:p>
  </w:endnote>
  <w:endnote w:type="continuationSeparator" w:id="0">
    <w:p w:rsidR="001938E0" w:rsidRDefault="001938E0" w:rsidP="001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949296"/>
      <w:docPartObj>
        <w:docPartGallery w:val="Page Numbers (Bottom of Page)"/>
        <w:docPartUnique/>
      </w:docPartObj>
    </w:sdtPr>
    <w:sdtEndPr/>
    <w:sdtContent>
      <w:p w:rsidR="001938E0" w:rsidRDefault="001938E0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  <w:showingPlcHdr/>
                                  </w:sdtPr>
                                  <w:sdtEndPr/>
                                  <w:sdtContent>
                                    <w:p w:rsidR="001938E0" w:rsidRDefault="002C289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/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AZA//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  <w:showingPlcHdr/>
                            </w:sdtPr>
                            <w:sdtEndPr/>
                            <w:sdtContent>
                              <w:p w:rsidR="001938E0" w:rsidRDefault="002C289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E0" w:rsidRDefault="001938E0" w:rsidP="001938E0">
      <w:r>
        <w:separator/>
      </w:r>
    </w:p>
  </w:footnote>
  <w:footnote w:type="continuationSeparator" w:id="0">
    <w:p w:rsidR="001938E0" w:rsidRDefault="001938E0" w:rsidP="0019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E0" w:rsidRDefault="001938E0" w:rsidP="002C2891">
    <w:r>
      <w:t xml:space="preserve">Informationspflichten </w:t>
    </w:r>
    <w:r w:rsidR="002C2891">
      <w:t xml:space="preserve">gemäß </w:t>
    </w:r>
    <w:r w:rsidR="000D67BC">
      <w:t>§ 17 Abs. 2</w:t>
    </w:r>
    <w:r>
      <w:t xml:space="preserve"> </w:t>
    </w:r>
    <w:r w:rsidR="002C2891">
      <w:t>des Kirchengesetzes über den Datenschutz der Evangelischen Kirche in Deutschland (DSG-EKD)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006"/>
    <w:multiLevelType w:val="hybridMultilevel"/>
    <w:tmpl w:val="9C6C5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52679"/>
    <w:multiLevelType w:val="hybridMultilevel"/>
    <w:tmpl w:val="61183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44A7E"/>
    <w:multiLevelType w:val="hybridMultilevel"/>
    <w:tmpl w:val="C1C2AC76"/>
    <w:lvl w:ilvl="0" w:tplc="793EB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E0"/>
    <w:rsid w:val="000D67BC"/>
    <w:rsid w:val="001622A3"/>
    <w:rsid w:val="001938E0"/>
    <w:rsid w:val="00213FAB"/>
    <w:rsid w:val="002C2891"/>
    <w:rsid w:val="005263E6"/>
    <w:rsid w:val="00781EFF"/>
    <w:rsid w:val="007856B5"/>
    <w:rsid w:val="0083030F"/>
    <w:rsid w:val="00FA0A41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E0"/>
  </w:style>
  <w:style w:type="paragraph" w:styleId="Fuzeile">
    <w:name w:val="footer"/>
    <w:basedOn w:val="Standard"/>
    <w:link w:val="FuzeileZchn"/>
    <w:rsid w:val="00193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38E0"/>
  </w:style>
  <w:style w:type="paragraph" w:styleId="Sprechblasentext">
    <w:name w:val="Balloon Text"/>
    <w:basedOn w:val="Standard"/>
    <w:link w:val="SprechblasentextZchn"/>
    <w:rsid w:val="00193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38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8E0"/>
    <w:pPr>
      <w:ind w:left="720"/>
      <w:contextualSpacing/>
    </w:pPr>
  </w:style>
  <w:style w:type="table" w:styleId="Tabellenraster">
    <w:name w:val="Table Grid"/>
    <w:basedOn w:val="NormaleTabelle"/>
    <w:rsid w:val="0078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E0"/>
  </w:style>
  <w:style w:type="paragraph" w:styleId="Fuzeile">
    <w:name w:val="footer"/>
    <w:basedOn w:val="Standard"/>
    <w:link w:val="FuzeileZchn"/>
    <w:rsid w:val="00193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38E0"/>
  </w:style>
  <w:style w:type="paragraph" w:styleId="Sprechblasentext">
    <w:name w:val="Balloon Text"/>
    <w:basedOn w:val="Standard"/>
    <w:link w:val="SprechblasentextZchn"/>
    <w:rsid w:val="00193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38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8E0"/>
    <w:pPr>
      <w:ind w:left="720"/>
      <w:contextualSpacing/>
    </w:pPr>
  </w:style>
  <w:style w:type="table" w:styleId="Tabellenraster">
    <w:name w:val="Table Grid"/>
    <w:basedOn w:val="NormaleTabelle"/>
    <w:rsid w:val="0078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80AAF28B</Template>
  <TotalTime>0</TotalTime>
  <Pages>2</Pages>
  <Words>273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Grosse</dc:creator>
  <cp:lastModifiedBy>Pierre Grosse</cp:lastModifiedBy>
  <cp:revision>2</cp:revision>
  <dcterms:created xsi:type="dcterms:W3CDTF">2018-09-03T13:20:00Z</dcterms:created>
  <dcterms:modified xsi:type="dcterms:W3CDTF">2018-09-03T13:20:00Z</dcterms:modified>
</cp:coreProperties>
</file>